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E64" w:rsidRPr="00041CD4" w:rsidRDefault="007D6ED3" w:rsidP="00041CD4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bookmarkStart w:id="0" w:name="_GoBack"/>
      <w:r w:rsidRPr="00041CD4">
        <w:rPr>
          <w:rFonts w:ascii="Century Gothic" w:hAnsi="Century Gothic"/>
          <w:sz w:val="20"/>
          <w:szCs w:val="20"/>
          <w:lang w:val="en-US"/>
        </w:rPr>
        <w:t>View our Privacy Policy:</w:t>
      </w:r>
    </w:p>
    <w:p w:rsidR="007D6ED3" w:rsidRPr="00041CD4" w:rsidRDefault="007D6ED3" w:rsidP="00041CD4">
      <w:pPr>
        <w:spacing w:after="0" w:line="240" w:lineRule="auto"/>
        <w:rPr>
          <w:rFonts w:ascii="Century Gothic" w:hAnsi="Century Gothic"/>
          <w:sz w:val="20"/>
          <w:szCs w:val="20"/>
          <w:lang w:val="en-US"/>
        </w:rPr>
      </w:pPr>
      <w:hyperlink r:id="rId4" w:history="1">
        <w:r w:rsidRPr="00041CD4">
          <w:rPr>
            <w:rStyle w:val="Hyperlink"/>
            <w:rFonts w:ascii="Century Gothic" w:hAnsi="Century Gothic"/>
            <w:sz w:val="20"/>
            <w:szCs w:val="20"/>
            <w:lang w:val="en-US"/>
          </w:rPr>
          <w:t>https://www.oldmutual.com.na/about-old-mutual/how-we-do-business/legal/privacy-policy</w:t>
        </w:r>
      </w:hyperlink>
    </w:p>
    <w:bookmarkEnd w:id="0"/>
    <w:p w:rsidR="007D6ED3" w:rsidRPr="007D6ED3" w:rsidRDefault="007D6ED3">
      <w:pPr>
        <w:rPr>
          <w:lang w:val="en-US"/>
        </w:rPr>
      </w:pPr>
    </w:p>
    <w:sectPr w:rsidR="007D6ED3" w:rsidRPr="007D6E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2"/>
    <w:rsid w:val="00041CD4"/>
    <w:rsid w:val="00306D32"/>
    <w:rsid w:val="00415131"/>
    <w:rsid w:val="007D6ED3"/>
    <w:rsid w:val="00E5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0A5FA8-E350-49E3-9856-F000035B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E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ldmutual.com.na/about-old-mutual/how-we-do-business/legal/privacy-policy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FC9BF5F8F3F443AA34E27BC53C5733" ma:contentTypeVersion="14" ma:contentTypeDescription="Create a new document." ma:contentTypeScope="" ma:versionID="c07474050c25de141598dc4769d9b0fb">
  <xsd:schema xmlns:xsd="http://www.w3.org/2001/XMLSchema" xmlns:xs="http://www.w3.org/2001/XMLSchema" xmlns:p="http://schemas.microsoft.com/office/2006/metadata/properties" xmlns:ns2="ab7aa202-aa56-4acf-b76d-c2557ebdbdb5" xmlns:ns3="e66fbdd0-a861-48c0-b2a4-f8723b86074d" targetNamespace="http://schemas.microsoft.com/office/2006/metadata/properties" ma:root="true" ma:fieldsID="f6a0cec1578536941e22680365fbe78f" ns2:_="" ns3:_="">
    <xsd:import namespace="ab7aa202-aa56-4acf-b76d-c2557ebdbdb5"/>
    <xsd:import namespace="e66fbdd0-a861-48c0-b2a4-f8723b860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aa202-aa56-4acf-b76d-c2557ebd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5548fe-7e2f-4574-bbf1-ecb034c8a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fbdd0-a861-48c0-b2a4-f8723b8607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35a9f1-2207-4505-9fb4-7bba36c86cbd}" ma:internalName="TaxCatchAll" ma:showField="CatchAllData" ma:web="e66fbdd0-a861-48c0-b2a4-f8723b860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6fbdd0-a861-48c0-b2a4-f8723b86074d" xsi:nil="true"/>
    <lcf76f155ced4ddcb4097134ff3c332f xmlns="ab7aa202-aa56-4acf-b76d-c2557ebdbd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BCF795-90FC-480F-A343-F5F758CC920D}"/>
</file>

<file path=customXml/itemProps2.xml><?xml version="1.0" encoding="utf-8"?>
<ds:datastoreItem xmlns:ds="http://schemas.openxmlformats.org/officeDocument/2006/customXml" ds:itemID="{95CCA4D4-BA10-4A9F-B53C-3B611497E443}"/>
</file>

<file path=customXml/itemProps3.xml><?xml version="1.0" encoding="utf-8"?>
<ds:datastoreItem xmlns:ds="http://schemas.openxmlformats.org/officeDocument/2006/customXml" ds:itemID="{6334384D-EBDC-4553-8C49-69C9DEB82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 - Namibia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Veldsman Barry</dc:creator>
  <cp:keywords/>
  <dc:description/>
  <cp:lastModifiedBy>Veldsman Barry</cp:lastModifiedBy>
  <cp:revision>3</cp:revision>
  <dcterms:created xsi:type="dcterms:W3CDTF">2020-11-27T08:18:00Z</dcterms:created>
  <dcterms:modified xsi:type="dcterms:W3CDTF">2020-11-27T08:42:00Z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0x010100EFFC9BF5F8F3F443AA34E27BC53C5733</vt:lpwstr>
  </property>
</Properties>
</file>